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7556" w:rsidRPr="00777556" w:rsidRDefault="00777556" w:rsidP="00777556">
      <w:pPr>
        <w:rPr>
          <w:u w:val="single"/>
        </w:rPr>
      </w:pPr>
      <w:r w:rsidRPr="00777556">
        <w:rPr>
          <w:u w:val="single"/>
        </w:rPr>
        <w:t xml:space="preserve">/*Ashok </w:t>
      </w:r>
      <w:r w:rsidRPr="00777556">
        <w:rPr>
          <w:u w:val="single"/>
        </w:rPr>
        <w:tab/>
      </w:r>
      <w:r w:rsidRPr="00777556">
        <w:rPr>
          <w:u w:val="single"/>
        </w:rPr>
        <w:tab/>
      </w:r>
      <w:r w:rsidRPr="00777556">
        <w:rPr>
          <w:u w:val="single"/>
        </w:rPr>
        <w:tab/>
      </w:r>
      <w:proofErr w:type="spellStart"/>
      <w:r w:rsidRPr="00777556">
        <w:rPr>
          <w:u w:val="single"/>
        </w:rPr>
        <w:t>Mo.Proj</w:t>
      </w:r>
      <w:proofErr w:type="spellEnd"/>
      <w:r w:rsidRPr="00777556">
        <w:rPr>
          <w:u w:val="single"/>
        </w:rPr>
        <w:t xml:space="preserve"> R1SP4 Story6 Lab</w:t>
      </w:r>
      <w:r w:rsidRPr="00777556">
        <w:rPr>
          <w:u w:val="single"/>
        </w:rPr>
        <w:tab/>
      </w:r>
      <w:r w:rsidRPr="00777556">
        <w:rPr>
          <w:b/>
          <w:u w:val="single"/>
        </w:rPr>
        <w:t xml:space="preserve"> </w:t>
      </w:r>
      <w:r>
        <w:rPr>
          <w:b/>
          <w:u w:val="single"/>
        </w:rPr>
        <w:tab/>
      </w:r>
      <w:r w:rsidRPr="00777556">
        <w:rPr>
          <w:b/>
          <w:u w:val="single"/>
        </w:rPr>
        <w:tab/>
      </w:r>
      <w:r w:rsidRPr="00777556">
        <w:rPr>
          <w:b/>
          <w:u w:val="single"/>
        </w:rPr>
        <w:tab/>
      </w:r>
      <w:r w:rsidRPr="00777556">
        <w:rPr>
          <w:u w:val="single"/>
        </w:rPr>
        <w:t>7.31.19*/</w:t>
      </w:r>
    </w:p>
    <w:p w:rsidR="00777556" w:rsidRDefault="00777556" w:rsidP="00777556">
      <w:r>
        <w:t>Homework:</w:t>
      </w:r>
    </w:p>
    <w:p w:rsidR="00BC3A18" w:rsidRDefault="00777556" w:rsidP="00777556">
      <w:r>
        <w:t xml:space="preserve">R1:SP4: Story 6 – Design and Load the data in a Dimensional Model. Create at least one Type 2 SCD. </w:t>
      </w:r>
      <w:r w:rsidR="00BC3A18">
        <w:rPr>
          <w:noProof/>
        </w:rPr>
        <w:drawing>
          <wp:inline distT="0" distB="0" distL="0" distR="0" wp14:anchorId="4E8B507D" wp14:editId="2C4953E6">
            <wp:extent cx="5943600" cy="3169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091" w:rsidRDefault="00B51091" w:rsidP="00B51091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Here we are going to create stored procedure inside that store procedure we will mention the property and the Tories alone then fact table as a financials</w:t>
      </w:r>
      <w:r>
        <w:rPr>
          <w:rFonts w:ascii="Arial" w:hAnsi="Arial" w:cs="Arial"/>
          <w:color w:val="000000"/>
          <w:sz w:val="22"/>
          <w:szCs w:val="22"/>
        </w:rPr>
        <w:t xml:space="preserve">. </w:t>
      </w:r>
      <w:r>
        <w:rPr>
          <w:rFonts w:ascii="Arial" w:hAnsi="Arial" w:cs="Arial"/>
          <w:color w:val="000000"/>
          <w:sz w:val="22"/>
          <w:szCs w:val="22"/>
        </w:rPr>
        <w:t>now we are going to get the temporary table as shown in the image with checking if it is not available</w:t>
      </w:r>
    </w:p>
    <w:p w:rsidR="00BC3A18" w:rsidRDefault="00BC3A18" w:rsidP="00777556">
      <w:r>
        <w:rPr>
          <w:noProof/>
        </w:rPr>
        <w:drawing>
          <wp:inline distT="0" distB="0" distL="0" distR="0" wp14:anchorId="2C702E21" wp14:editId="054128B0">
            <wp:extent cx="5943600" cy="3022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091" w:rsidRDefault="00B51091" w:rsidP="00B51091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Now we are going to create dimension which is a type 2 SCD</w:t>
      </w:r>
    </w:p>
    <w:p w:rsidR="00B51091" w:rsidRDefault="00B51091" w:rsidP="00B51091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and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 xml:space="preserve">here </w:t>
      </w:r>
      <w:r>
        <w:rPr>
          <w:rFonts w:ascii="Arial" w:hAnsi="Arial" w:cs="Arial"/>
          <w:color w:val="000000"/>
          <w:sz w:val="22"/>
          <w:szCs w:val="22"/>
        </w:rPr>
        <w:t>we are g</w:t>
      </w:r>
      <w:r>
        <w:rPr>
          <w:rFonts w:ascii="Arial" w:hAnsi="Arial" w:cs="Arial"/>
          <w:color w:val="000000"/>
          <w:sz w:val="22"/>
          <w:szCs w:val="22"/>
        </w:rPr>
        <w:t xml:space="preserve">oing to create a table with </w:t>
      </w:r>
      <w:r>
        <w:rPr>
          <w:rFonts w:ascii="Arial" w:hAnsi="Arial" w:cs="Arial"/>
          <w:color w:val="000000"/>
          <w:sz w:val="22"/>
          <w:szCs w:val="22"/>
        </w:rPr>
        <w:t>different columns</w:t>
      </w:r>
      <w:r>
        <w:rPr>
          <w:rFonts w:ascii="Arial" w:hAnsi="Arial" w:cs="Arial"/>
          <w:color w:val="000000"/>
          <w:sz w:val="22"/>
          <w:szCs w:val="22"/>
        </w:rPr>
        <w:t xml:space="preserve"> for dimension borrower</w:t>
      </w:r>
    </w:p>
    <w:p w:rsidR="00B51091" w:rsidRDefault="00B51091" w:rsidP="00777556"/>
    <w:p w:rsidR="00B51091" w:rsidRDefault="00B51091" w:rsidP="00777556"/>
    <w:p w:rsidR="00BC3A18" w:rsidRDefault="00BC3A18" w:rsidP="00777556">
      <w:r>
        <w:rPr>
          <w:noProof/>
        </w:rPr>
        <w:drawing>
          <wp:inline distT="0" distB="0" distL="0" distR="0" wp14:anchorId="67DC94B5" wp14:editId="55895CF3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091" w:rsidRDefault="00B51091" w:rsidP="00B51091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Now we are going to use </w:t>
      </w:r>
      <w:r>
        <w:rPr>
          <w:rFonts w:ascii="Arial" w:hAnsi="Arial" w:cs="Arial"/>
          <w:color w:val="000000"/>
          <w:sz w:val="22"/>
          <w:szCs w:val="22"/>
        </w:rPr>
        <w:t>Merge in</w:t>
      </w:r>
      <w:r>
        <w:rPr>
          <w:rFonts w:ascii="Arial" w:hAnsi="Arial" w:cs="Arial"/>
          <w:color w:val="000000"/>
          <w:sz w:val="22"/>
          <w:szCs w:val="22"/>
        </w:rPr>
        <w:t xml:space="preserve"> SQL Server so </w:t>
      </w:r>
      <w:r>
        <w:rPr>
          <w:rFonts w:ascii="Arial" w:hAnsi="Arial" w:cs="Arial"/>
          <w:color w:val="000000"/>
          <w:sz w:val="22"/>
          <w:szCs w:val="22"/>
        </w:rPr>
        <w:t xml:space="preserve">we </w:t>
      </w:r>
      <w:r>
        <w:rPr>
          <w:rFonts w:ascii="Arial" w:hAnsi="Arial" w:cs="Arial"/>
          <w:color w:val="000000"/>
          <w:sz w:val="22"/>
          <w:szCs w:val="22"/>
        </w:rPr>
        <w:t>creat</w:t>
      </w:r>
      <w:r>
        <w:rPr>
          <w:rFonts w:ascii="Arial" w:hAnsi="Arial" w:cs="Arial"/>
          <w:color w:val="000000"/>
          <w:sz w:val="22"/>
          <w:szCs w:val="22"/>
        </w:rPr>
        <w:t>e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insert in</w:t>
      </w:r>
      <w:r>
        <w:rPr>
          <w:rFonts w:ascii="Arial" w:hAnsi="Arial" w:cs="Arial"/>
          <w:color w:val="000000"/>
          <w:sz w:val="22"/>
          <w:szCs w:val="22"/>
        </w:rPr>
        <w:t xml:space="preserve">to statement and selecting all the column </w:t>
      </w:r>
      <w:r>
        <w:rPr>
          <w:rFonts w:ascii="Arial" w:hAnsi="Arial" w:cs="Arial"/>
          <w:color w:val="000000"/>
          <w:sz w:val="22"/>
          <w:szCs w:val="22"/>
        </w:rPr>
        <w:t>of our</w:t>
      </w:r>
      <w:r>
        <w:rPr>
          <w:rFonts w:ascii="Arial" w:hAnsi="Arial" w:cs="Arial"/>
          <w:color w:val="000000"/>
          <w:sz w:val="22"/>
          <w:szCs w:val="22"/>
        </w:rPr>
        <w:t xml:space="preserve"> dimension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Dim_Borrower</w:t>
      </w:r>
      <w:proofErr w:type="spellEnd"/>
    </w:p>
    <w:p w:rsidR="00B51091" w:rsidRDefault="00B51091" w:rsidP="00777556"/>
    <w:p w:rsidR="00BC3A18" w:rsidRDefault="00BC3A18" w:rsidP="00777556">
      <w:r>
        <w:rPr>
          <w:noProof/>
        </w:rPr>
        <w:drawing>
          <wp:inline distT="0" distB="0" distL="0" distR="0" wp14:anchorId="4AE137CD" wp14:editId="0D9C19AB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091" w:rsidRDefault="00C62A17" w:rsidP="00B51091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Using M</w:t>
      </w:r>
      <w:r w:rsidR="00B51091">
        <w:rPr>
          <w:rFonts w:ascii="Arial" w:hAnsi="Arial" w:cs="Arial"/>
          <w:color w:val="000000"/>
          <w:sz w:val="22"/>
          <w:szCs w:val="22"/>
        </w:rPr>
        <w:t xml:space="preserve">erge </w:t>
      </w:r>
      <w:r>
        <w:rPr>
          <w:rFonts w:ascii="Arial" w:hAnsi="Arial" w:cs="Arial"/>
          <w:color w:val="000000"/>
          <w:sz w:val="22"/>
          <w:szCs w:val="22"/>
        </w:rPr>
        <w:t>statement,</w:t>
      </w:r>
      <w:r w:rsidR="00B51091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we</w:t>
      </w:r>
      <w:r w:rsidR="00B51091">
        <w:rPr>
          <w:rFonts w:ascii="Arial" w:hAnsi="Arial" w:cs="Arial"/>
          <w:color w:val="000000"/>
          <w:sz w:val="22"/>
          <w:szCs w:val="22"/>
        </w:rPr>
        <w:t xml:space="preserve"> select all </w:t>
      </w:r>
      <w:r>
        <w:rPr>
          <w:rFonts w:ascii="Arial" w:hAnsi="Arial" w:cs="Arial"/>
          <w:color w:val="000000"/>
          <w:sz w:val="22"/>
          <w:szCs w:val="22"/>
        </w:rPr>
        <w:t>t</w:t>
      </w:r>
      <w:r w:rsidR="00B51091">
        <w:rPr>
          <w:rFonts w:ascii="Arial" w:hAnsi="Arial" w:cs="Arial"/>
          <w:color w:val="000000"/>
          <w:sz w:val="22"/>
          <w:szCs w:val="22"/>
        </w:rPr>
        <w:t xml:space="preserve">he Columns of temporary table </w:t>
      </w:r>
      <w:r w:rsidR="00B51091">
        <w:rPr>
          <w:rFonts w:ascii="Arial" w:hAnsi="Arial" w:cs="Arial"/>
          <w:color w:val="000000"/>
          <w:sz w:val="22"/>
          <w:szCs w:val="22"/>
        </w:rPr>
        <w:t>based</w:t>
      </w:r>
      <w:r w:rsidR="00B51091">
        <w:rPr>
          <w:rFonts w:ascii="Arial" w:hAnsi="Arial" w:cs="Arial"/>
          <w:color w:val="000000"/>
          <w:sz w:val="22"/>
          <w:szCs w:val="22"/>
        </w:rPr>
        <w:t xml:space="preserve"> on SSN match</w:t>
      </w:r>
      <w:r w:rsidR="00B51091">
        <w:rPr>
          <w:rFonts w:ascii="Arial" w:hAnsi="Arial" w:cs="Arial"/>
          <w:color w:val="000000"/>
          <w:sz w:val="22"/>
          <w:szCs w:val="22"/>
        </w:rPr>
        <w:t>. If Match</w:t>
      </w:r>
      <w:r w:rsidRPr="00C62A17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and checksum is not same</w:t>
      </w:r>
      <w:r w:rsidR="00B51091">
        <w:rPr>
          <w:rFonts w:ascii="Arial" w:hAnsi="Arial" w:cs="Arial"/>
          <w:color w:val="000000"/>
          <w:sz w:val="22"/>
          <w:szCs w:val="22"/>
        </w:rPr>
        <w:t xml:space="preserve"> </w:t>
      </w:r>
      <w:r w:rsidR="00B51091">
        <w:rPr>
          <w:rFonts w:ascii="Arial" w:hAnsi="Arial" w:cs="Arial"/>
          <w:color w:val="000000"/>
          <w:sz w:val="22"/>
          <w:szCs w:val="22"/>
        </w:rPr>
        <w:t xml:space="preserve">then update dimension and not </w:t>
      </w:r>
      <w:r>
        <w:rPr>
          <w:rFonts w:ascii="Arial" w:hAnsi="Arial" w:cs="Arial"/>
          <w:color w:val="000000"/>
          <w:sz w:val="22"/>
          <w:szCs w:val="22"/>
        </w:rPr>
        <w:t>match,</w:t>
      </w:r>
      <w:r w:rsidR="00B51091">
        <w:rPr>
          <w:rFonts w:ascii="Arial" w:hAnsi="Arial" w:cs="Arial"/>
          <w:color w:val="000000"/>
          <w:sz w:val="22"/>
          <w:szCs w:val="22"/>
        </w:rPr>
        <w:t xml:space="preserve"> then insert new row.</w:t>
      </w:r>
    </w:p>
    <w:p w:rsidR="00B51091" w:rsidRDefault="00B51091" w:rsidP="00777556"/>
    <w:p w:rsidR="00BC3A18" w:rsidRDefault="00BC3A18" w:rsidP="00777556">
      <w:r>
        <w:rPr>
          <w:noProof/>
        </w:rPr>
        <w:drawing>
          <wp:inline distT="0" distB="0" distL="0" distR="0" wp14:anchorId="74AFDECF" wp14:editId="0DD16CB3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091" w:rsidRDefault="00B51091" w:rsidP="00B51091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Now if there is no match then we will insert a new row in a what I mention as </w:t>
      </w:r>
      <w:r>
        <w:rPr>
          <w:rFonts w:ascii="Arial" w:hAnsi="Arial" w:cs="Arial"/>
          <w:color w:val="000000"/>
          <w:sz w:val="22"/>
          <w:szCs w:val="22"/>
        </w:rPr>
        <w:t>shown in</w:t>
      </w:r>
      <w:r>
        <w:rPr>
          <w:rFonts w:ascii="Arial" w:hAnsi="Arial" w:cs="Arial"/>
          <w:color w:val="000000"/>
          <w:sz w:val="22"/>
          <w:szCs w:val="22"/>
        </w:rPr>
        <w:t xml:space="preserve"> image</w:t>
      </w:r>
      <w:r w:rsidR="00754BAF">
        <w:rPr>
          <w:rFonts w:ascii="Arial" w:hAnsi="Arial" w:cs="Arial"/>
          <w:color w:val="000000"/>
          <w:sz w:val="22"/>
          <w:szCs w:val="22"/>
        </w:rPr>
        <w:t>. We use output to update the rows of dimension.</w:t>
      </w:r>
    </w:p>
    <w:p w:rsidR="00B51091" w:rsidRDefault="00B51091" w:rsidP="00777556"/>
    <w:p w:rsidR="00BC3A18" w:rsidRDefault="00BC3A18" w:rsidP="00777556">
      <w:r>
        <w:rPr>
          <w:noProof/>
        </w:rPr>
        <w:drawing>
          <wp:inline distT="0" distB="0" distL="0" distR="0" wp14:anchorId="116CE601" wp14:editId="20CB87C3">
            <wp:extent cx="5943600" cy="3348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AF" w:rsidRDefault="00754BAF" w:rsidP="00777556">
      <w:r>
        <w:t xml:space="preserve">We use Action to capture updates in source table so we can load it into dimension </w:t>
      </w:r>
      <w:proofErr w:type="spellStart"/>
      <w:r>
        <w:t>Dim_Borrower</w:t>
      </w:r>
      <w:proofErr w:type="spellEnd"/>
    </w:p>
    <w:p w:rsidR="00BC3A18" w:rsidRDefault="00BC3A18" w:rsidP="00777556">
      <w:r>
        <w:rPr>
          <w:noProof/>
        </w:rPr>
        <w:lastRenderedPageBreak/>
        <w:drawing>
          <wp:inline distT="0" distB="0" distL="0" distR="0" wp14:anchorId="4B58E958" wp14:editId="73458567">
            <wp:extent cx="5943600" cy="3345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AF" w:rsidRDefault="00754BAF" w:rsidP="00754BA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Now we create Dimension property so here we use if not exists and create the table</w:t>
      </w:r>
    </w:p>
    <w:p w:rsidR="00754BAF" w:rsidRDefault="00754BAF" w:rsidP="00754BAF">
      <w:pPr>
        <w:pStyle w:val="NormalWeb"/>
        <w:spacing w:before="0" w:beforeAutospacing="0" w:after="0" w:afterAutospacing="0"/>
      </w:pPr>
    </w:p>
    <w:p w:rsidR="00BC3A18" w:rsidRDefault="00BC3A18" w:rsidP="00754BAF">
      <w:pPr>
        <w:ind w:left="-720"/>
      </w:pPr>
      <w:r>
        <w:rPr>
          <w:noProof/>
        </w:rPr>
        <w:drawing>
          <wp:inline distT="0" distB="0" distL="0" distR="0" wp14:anchorId="117FFB06" wp14:editId="1B129D51">
            <wp:extent cx="6878320" cy="280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17" w:rsidRPr="00C62A17" w:rsidRDefault="00C62A17" w:rsidP="00C62A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>We use</w:t>
      </w:r>
      <w:r w:rsidRPr="00C62A17">
        <w:rPr>
          <w:rFonts w:ascii="Arial" w:eastAsia="Times New Roman" w:hAnsi="Arial" w:cs="Arial"/>
          <w:color w:val="000000"/>
        </w:rPr>
        <w:t xml:space="preserve"> </w:t>
      </w:r>
      <w:r>
        <w:rPr>
          <w:rFonts w:ascii="Arial" w:eastAsia="Times New Roman" w:hAnsi="Arial" w:cs="Arial"/>
          <w:color w:val="000000"/>
        </w:rPr>
        <w:t>Merge</w:t>
      </w:r>
      <w:r w:rsidRPr="00C62A17">
        <w:rPr>
          <w:rFonts w:ascii="Arial" w:eastAsia="Times New Roman" w:hAnsi="Arial" w:cs="Arial"/>
          <w:color w:val="000000"/>
        </w:rPr>
        <w:t xml:space="preserve"> statement to update </w:t>
      </w:r>
      <w:proofErr w:type="spellStart"/>
      <w:r w:rsidRPr="00C62A17">
        <w:rPr>
          <w:rFonts w:ascii="Arial" w:eastAsia="Times New Roman" w:hAnsi="Arial" w:cs="Arial"/>
          <w:color w:val="000000"/>
        </w:rPr>
        <w:t>dim_</w:t>
      </w:r>
      <w:proofErr w:type="gramStart"/>
      <w:r w:rsidRPr="00C62A17">
        <w:rPr>
          <w:rFonts w:ascii="Arial" w:eastAsia="Times New Roman" w:hAnsi="Arial" w:cs="Arial"/>
          <w:color w:val="000000"/>
        </w:rPr>
        <w:t>property</w:t>
      </w:r>
      <w:proofErr w:type="spellEnd"/>
      <w:r w:rsidRPr="00C62A17">
        <w:rPr>
          <w:rFonts w:ascii="Arial" w:eastAsia="Times New Roman" w:hAnsi="Arial" w:cs="Arial"/>
          <w:color w:val="000000"/>
        </w:rPr>
        <w:t>  Dimension</w:t>
      </w:r>
      <w:proofErr w:type="gramEnd"/>
      <w:r w:rsidRPr="00C62A17">
        <w:rPr>
          <w:rFonts w:ascii="Arial" w:eastAsia="Times New Roman" w:hAnsi="Arial" w:cs="Arial"/>
          <w:color w:val="000000"/>
        </w:rPr>
        <w:t xml:space="preserve"> table with comparing to our temporar</w:t>
      </w:r>
      <w:r>
        <w:rPr>
          <w:rFonts w:ascii="Arial" w:eastAsia="Times New Roman" w:hAnsi="Arial" w:cs="Arial"/>
          <w:color w:val="000000"/>
        </w:rPr>
        <w:t>y table.</w:t>
      </w:r>
      <w:r w:rsidRPr="00C62A17">
        <w:rPr>
          <w:rFonts w:ascii="Arial" w:eastAsia="Times New Roman" w:hAnsi="Arial" w:cs="Arial"/>
          <w:color w:val="000000"/>
        </w:rPr>
        <w:t xml:space="preserve"> if it's a record</w:t>
      </w:r>
      <w:r>
        <w:rPr>
          <w:rFonts w:ascii="Arial" w:eastAsia="Times New Roman" w:hAnsi="Arial" w:cs="Arial"/>
          <w:color w:val="000000"/>
        </w:rPr>
        <w:t>s</w:t>
      </w:r>
      <w:r w:rsidRPr="00C62A17">
        <w:rPr>
          <w:rFonts w:ascii="Arial" w:eastAsia="Times New Roman" w:hAnsi="Arial" w:cs="Arial"/>
          <w:color w:val="000000"/>
        </w:rPr>
        <w:t xml:space="preserve"> match</w:t>
      </w:r>
      <w:r>
        <w:rPr>
          <w:rFonts w:ascii="Arial" w:eastAsia="Times New Roman" w:hAnsi="Arial" w:cs="Arial"/>
          <w:color w:val="000000"/>
        </w:rPr>
        <w:t xml:space="preserve"> and checksum is not same </w:t>
      </w:r>
      <w:r w:rsidRPr="00C62A17">
        <w:rPr>
          <w:rFonts w:ascii="Arial" w:eastAsia="Times New Roman" w:hAnsi="Arial" w:cs="Arial"/>
          <w:color w:val="000000"/>
        </w:rPr>
        <w:t>then we update it otherwise if record not match then we create new row</w:t>
      </w:r>
    </w:p>
    <w:p w:rsidR="00C62A17" w:rsidRDefault="00C62A17" w:rsidP="00754BAF">
      <w:pPr>
        <w:ind w:left="-720"/>
      </w:pPr>
    </w:p>
    <w:p w:rsidR="00754BAF" w:rsidRDefault="00754BAF" w:rsidP="00777556"/>
    <w:p w:rsidR="00BC3A18" w:rsidRDefault="00BC3A18" w:rsidP="00777556">
      <w:r>
        <w:rPr>
          <w:noProof/>
        </w:rPr>
        <w:lastRenderedPageBreak/>
        <w:drawing>
          <wp:inline distT="0" distB="0" distL="0" distR="0" wp14:anchorId="402126A7" wp14:editId="4D3220AC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6E" w:rsidRPr="0089486E" w:rsidRDefault="0089486E" w:rsidP="008948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486E">
        <w:rPr>
          <w:rFonts w:ascii="Arial" w:eastAsia="Times New Roman" w:hAnsi="Arial" w:cs="Arial"/>
          <w:color w:val="000000"/>
        </w:rPr>
        <w:t xml:space="preserve">Here we are insert a new record did the help of binary </w:t>
      </w:r>
      <w:r>
        <w:rPr>
          <w:rFonts w:ascii="Arial" w:eastAsia="Times New Roman" w:hAnsi="Arial" w:cs="Arial"/>
          <w:color w:val="000000"/>
        </w:rPr>
        <w:t>checksum</w:t>
      </w:r>
      <w:r w:rsidRPr="0089486E">
        <w:rPr>
          <w:rFonts w:ascii="Arial" w:eastAsia="Times New Roman" w:hAnsi="Arial" w:cs="Arial"/>
          <w:color w:val="000000"/>
        </w:rPr>
        <w:t xml:space="preserve"> inside property dimension</w:t>
      </w:r>
    </w:p>
    <w:p w:rsidR="0089486E" w:rsidRDefault="0089486E" w:rsidP="00777556"/>
    <w:p w:rsidR="00BC3A18" w:rsidRDefault="00BC3A18" w:rsidP="00777556">
      <w:r>
        <w:rPr>
          <w:noProof/>
        </w:rPr>
        <w:drawing>
          <wp:inline distT="0" distB="0" distL="0" distR="0" wp14:anchorId="345BC374" wp14:editId="459113AF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6E" w:rsidRPr="0089486E" w:rsidRDefault="0089486E" w:rsidP="008948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486E">
        <w:rPr>
          <w:rFonts w:ascii="Arial" w:eastAsia="Times New Roman" w:hAnsi="Arial" w:cs="Arial"/>
          <w:color w:val="000000"/>
        </w:rPr>
        <w:t xml:space="preserve">Now we use if not exists go create another dimension </w:t>
      </w:r>
      <w:r>
        <w:rPr>
          <w:rFonts w:ascii="Arial" w:eastAsia="Times New Roman" w:hAnsi="Arial" w:cs="Arial"/>
          <w:color w:val="000000"/>
        </w:rPr>
        <w:t xml:space="preserve">Loan </w:t>
      </w:r>
      <w:r w:rsidRPr="0089486E">
        <w:rPr>
          <w:rFonts w:ascii="Arial" w:eastAsia="Times New Roman" w:hAnsi="Arial" w:cs="Arial"/>
          <w:color w:val="000000"/>
        </w:rPr>
        <w:t>with its related columns</w:t>
      </w:r>
    </w:p>
    <w:p w:rsidR="0089486E" w:rsidRPr="0089486E" w:rsidRDefault="0089486E" w:rsidP="008948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>Also we use M</w:t>
      </w:r>
      <w:r w:rsidRPr="0089486E">
        <w:rPr>
          <w:rFonts w:ascii="Arial" w:eastAsia="Times New Roman" w:hAnsi="Arial" w:cs="Arial"/>
          <w:color w:val="000000"/>
        </w:rPr>
        <w:t>erge statement with</w:t>
      </w:r>
      <w:r>
        <w:rPr>
          <w:rFonts w:ascii="Arial" w:eastAsia="Times New Roman" w:hAnsi="Arial" w:cs="Arial"/>
          <w:color w:val="000000"/>
        </w:rPr>
        <w:t xml:space="preserve"> using and select, </w:t>
      </w:r>
      <w:r w:rsidRPr="0089486E">
        <w:rPr>
          <w:rFonts w:ascii="Arial" w:eastAsia="Times New Roman" w:hAnsi="Arial" w:cs="Arial"/>
          <w:color w:val="000000"/>
        </w:rPr>
        <w:t xml:space="preserve">we check the data </w:t>
      </w:r>
      <w:r>
        <w:rPr>
          <w:rFonts w:ascii="Arial" w:eastAsia="Times New Roman" w:hAnsi="Arial" w:cs="Arial"/>
          <w:color w:val="000000"/>
        </w:rPr>
        <w:t>in</w:t>
      </w:r>
      <w:r w:rsidRPr="0089486E">
        <w:rPr>
          <w:rFonts w:ascii="Arial" w:eastAsia="Times New Roman" w:hAnsi="Arial" w:cs="Arial"/>
          <w:color w:val="000000"/>
        </w:rPr>
        <w:t xml:space="preserve"> Dimension </w:t>
      </w:r>
      <w:r>
        <w:rPr>
          <w:rFonts w:ascii="Arial" w:eastAsia="Times New Roman" w:hAnsi="Arial" w:cs="Arial"/>
          <w:color w:val="000000"/>
        </w:rPr>
        <w:t>loan</w:t>
      </w:r>
      <w:r w:rsidRPr="0089486E">
        <w:rPr>
          <w:rFonts w:ascii="Arial" w:eastAsia="Times New Roman" w:hAnsi="Arial" w:cs="Arial"/>
          <w:color w:val="000000"/>
        </w:rPr>
        <w:t xml:space="preserve"> and </w:t>
      </w:r>
      <w:r>
        <w:rPr>
          <w:rFonts w:ascii="Arial" w:eastAsia="Times New Roman" w:hAnsi="Arial" w:cs="Arial"/>
          <w:color w:val="000000"/>
        </w:rPr>
        <w:t>Compare it to the temp</w:t>
      </w:r>
      <w:r w:rsidRPr="0089486E">
        <w:rPr>
          <w:rFonts w:ascii="Arial" w:eastAsia="Times New Roman" w:hAnsi="Arial" w:cs="Arial"/>
          <w:color w:val="000000"/>
        </w:rPr>
        <w:t xml:space="preserve"> table </w:t>
      </w:r>
      <w:r>
        <w:rPr>
          <w:rFonts w:ascii="Arial" w:eastAsia="Times New Roman" w:hAnsi="Arial" w:cs="Arial"/>
          <w:color w:val="000000"/>
        </w:rPr>
        <w:t>to</w:t>
      </w:r>
      <w:r w:rsidRPr="0089486E">
        <w:rPr>
          <w:rFonts w:ascii="Arial" w:eastAsia="Times New Roman" w:hAnsi="Arial" w:cs="Arial"/>
          <w:color w:val="000000"/>
        </w:rPr>
        <w:t xml:space="preserve"> update the record or insert new row</w:t>
      </w:r>
    </w:p>
    <w:p w:rsidR="0089486E" w:rsidRDefault="0089486E" w:rsidP="00777556"/>
    <w:p w:rsidR="00BC3A18" w:rsidRDefault="00BC3A18" w:rsidP="00777556">
      <w:r>
        <w:rPr>
          <w:noProof/>
        </w:rPr>
        <w:lastRenderedPageBreak/>
        <w:drawing>
          <wp:inline distT="0" distB="0" distL="0" distR="0" wp14:anchorId="2C5C84AF" wp14:editId="6C71FA24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AE" w:rsidRDefault="007F57AE" w:rsidP="00777556">
      <w:r>
        <w:rPr>
          <w:rFonts w:ascii="Arial" w:hAnsi="Arial" w:cs="Arial"/>
          <w:color w:val="000000"/>
        </w:rPr>
        <w:t>Here we use merge and if the data row is not match then we insert new record with the h</w:t>
      </w:r>
      <w:r>
        <w:rPr>
          <w:rFonts w:ascii="Arial" w:hAnsi="Arial" w:cs="Arial"/>
          <w:color w:val="000000"/>
        </w:rPr>
        <w:t>elp of binary checksum inside loa</w:t>
      </w:r>
      <w:r>
        <w:rPr>
          <w:rFonts w:ascii="Arial" w:hAnsi="Arial" w:cs="Arial"/>
          <w:color w:val="000000"/>
        </w:rPr>
        <w:t>n dimension</w:t>
      </w:r>
    </w:p>
    <w:p w:rsidR="00BC3A18" w:rsidRDefault="00BC3A18" w:rsidP="00777556">
      <w:r>
        <w:rPr>
          <w:noProof/>
        </w:rPr>
        <w:drawing>
          <wp:inline distT="0" distB="0" distL="0" distR="0" wp14:anchorId="3DB7BB0F" wp14:editId="4418267C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AE" w:rsidRPr="007F57AE" w:rsidRDefault="007F57AE" w:rsidP="007F57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57AE">
        <w:rPr>
          <w:rFonts w:ascii="Arial" w:eastAsia="Times New Roman" w:hAnsi="Arial" w:cs="Arial"/>
          <w:color w:val="000000"/>
        </w:rPr>
        <w:t>Now we create fact financials with the help of if not exists function with specific columns from different dimensions and other miserable items of our business</w:t>
      </w:r>
    </w:p>
    <w:p w:rsidR="007F57AE" w:rsidRDefault="007F57AE" w:rsidP="00777556"/>
    <w:p w:rsidR="00BC3A18" w:rsidRDefault="00BC3A18" w:rsidP="00777556">
      <w:r>
        <w:rPr>
          <w:noProof/>
        </w:rPr>
        <w:lastRenderedPageBreak/>
        <w:drawing>
          <wp:inline distT="0" distB="0" distL="0" distR="0" wp14:anchorId="51322902" wp14:editId="7C3004C3">
            <wp:extent cx="5943600" cy="3340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41" w:rsidRPr="00A27441" w:rsidRDefault="00A27441" w:rsidP="00A274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7441">
        <w:rPr>
          <w:rFonts w:ascii="Arial" w:eastAsia="Times New Roman" w:hAnsi="Arial" w:cs="Arial"/>
          <w:color w:val="000000"/>
        </w:rPr>
        <w:t xml:space="preserve">We use </w:t>
      </w:r>
      <w:proofErr w:type="gramStart"/>
      <w:r>
        <w:rPr>
          <w:rFonts w:ascii="Arial" w:eastAsia="Times New Roman" w:hAnsi="Arial" w:cs="Arial"/>
          <w:color w:val="000000"/>
        </w:rPr>
        <w:t>M</w:t>
      </w:r>
      <w:r w:rsidRPr="00A27441">
        <w:rPr>
          <w:rFonts w:ascii="Arial" w:eastAsia="Times New Roman" w:hAnsi="Arial" w:cs="Arial"/>
          <w:color w:val="000000"/>
        </w:rPr>
        <w:t xml:space="preserve">erge </w:t>
      </w:r>
      <w:r>
        <w:rPr>
          <w:rFonts w:ascii="Arial" w:eastAsia="Times New Roman" w:hAnsi="Arial" w:cs="Arial"/>
          <w:color w:val="000000"/>
        </w:rPr>
        <w:t xml:space="preserve"> to</w:t>
      </w:r>
      <w:proofErr w:type="gramEnd"/>
      <w:r>
        <w:rPr>
          <w:rFonts w:ascii="Arial" w:eastAsia="Times New Roman" w:hAnsi="Arial" w:cs="Arial"/>
          <w:color w:val="000000"/>
        </w:rPr>
        <w:t xml:space="preserve"> update </w:t>
      </w:r>
      <w:r w:rsidRPr="00A27441">
        <w:rPr>
          <w:rFonts w:ascii="Arial" w:eastAsia="Times New Roman" w:hAnsi="Arial" w:cs="Arial"/>
          <w:color w:val="000000"/>
        </w:rPr>
        <w:t>o</w:t>
      </w:r>
      <w:r>
        <w:rPr>
          <w:rFonts w:ascii="Arial" w:eastAsia="Times New Roman" w:hAnsi="Arial" w:cs="Arial"/>
          <w:color w:val="000000"/>
        </w:rPr>
        <w:t>u</w:t>
      </w:r>
      <w:r w:rsidRPr="00A27441">
        <w:rPr>
          <w:rFonts w:ascii="Arial" w:eastAsia="Times New Roman" w:hAnsi="Arial" w:cs="Arial"/>
          <w:color w:val="000000"/>
        </w:rPr>
        <w:t xml:space="preserve">r fact table </w:t>
      </w:r>
      <w:r>
        <w:rPr>
          <w:rFonts w:ascii="Arial" w:eastAsia="Times New Roman" w:hAnsi="Arial" w:cs="Arial"/>
          <w:color w:val="000000"/>
        </w:rPr>
        <w:t xml:space="preserve">or </w:t>
      </w:r>
      <w:r w:rsidRPr="00A27441">
        <w:rPr>
          <w:rFonts w:ascii="Arial" w:eastAsia="Times New Roman" w:hAnsi="Arial" w:cs="Arial"/>
          <w:color w:val="000000"/>
        </w:rPr>
        <w:t>insert a new Row Record with the help of</w:t>
      </w:r>
      <w:r>
        <w:rPr>
          <w:rFonts w:ascii="Arial" w:eastAsia="Times New Roman" w:hAnsi="Arial" w:cs="Arial"/>
          <w:color w:val="000000"/>
        </w:rPr>
        <w:t xml:space="preserve"> binary checksum and we will end</w:t>
      </w:r>
      <w:r w:rsidRPr="00A27441">
        <w:rPr>
          <w:rFonts w:ascii="Arial" w:eastAsia="Times New Roman" w:hAnsi="Arial" w:cs="Arial"/>
          <w:color w:val="000000"/>
        </w:rPr>
        <w:t xml:space="preserve"> our stored procedure which is user Define</w:t>
      </w:r>
      <w:r>
        <w:rPr>
          <w:rFonts w:ascii="Arial" w:eastAsia="Times New Roman" w:hAnsi="Arial" w:cs="Arial"/>
          <w:color w:val="000000"/>
        </w:rPr>
        <w:t>d</w:t>
      </w:r>
    </w:p>
    <w:p w:rsidR="00A27441" w:rsidRDefault="00A27441" w:rsidP="00777556"/>
    <w:p w:rsidR="00BC3A18" w:rsidRDefault="00BC3A18" w:rsidP="00777556">
      <w:r>
        <w:rPr>
          <w:noProof/>
        </w:rPr>
        <w:drawing>
          <wp:inline distT="0" distB="0" distL="0" distR="0" wp14:anchorId="514D7782" wp14:editId="3D95704D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41" w:rsidRPr="00A27441" w:rsidRDefault="00A27441" w:rsidP="00A274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27441" w:rsidRPr="00A27441" w:rsidRDefault="00A27441" w:rsidP="00A274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7441">
        <w:rPr>
          <w:rFonts w:ascii="Arial" w:eastAsia="Times New Roman" w:hAnsi="Arial" w:cs="Arial"/>
          <w:color w:val="000000"/>
        </w:rPr>
        <w:t xml:space="preserve">Also we can execute </w:t>
      </w:r>
      <w:r>
        <w:rPr>
          <w:rFonts w:ascii="Arial" w:eastAsia="Times New Roman" w:hAnsi="Arial" w:cs="Arial"/>
          <w:color w:val="000000"/>
        </w:rPr>
        <w:t>stored</w:t>
      </w:r>
      <w:r w:rsidRPr="00A27441">
        <w:rPr>
          <w:rFonts w:ascii="Arial" w:eastAsia="Times New Roman" w:hAnsi="Arial" w:cs="Arial"/>
          <w:color w:val="000000"/>
        </w:rPr>
        <w:t xml:space="preserve"> procedure in SQL Server </w:t>
      </w:r>
      <w:proofErr w:type="gramStart"/>
      <w:r w:rsidRPr="00A27441">
        <w:rPr>
          <w:rFonts w:ascii="Arial" w:eastAsia="Times New Roman" w:hAnsi="Arial" w:cs="Arial"/>
          <w:color w:val="000000"/>
        </w:rPr>
        <w:t xml:space="preserve">agent </w:t>
      </w:r>
      <w:r>
        <w:rPr>
          <w:rFonts w:ascii="Arial" w:eastAsia="Times New Roman" w:hAnsi="Arial" w:cs="Arial"/>
          <w:color w:val="000000"/>
        </w:rPr>
        <w:t xml:space="preserve"> or</w:t>
      </w:r>
      <w:proofErr w:type="gramEnd"/>
      <w:r>
        <w:rPr>
          <w:rFonts w:ascii="Arial" w:eastAsia="Times New Roman" w:hAnsi="Arial" w:cs="Arial"/>
          <w:color w:val="000000"/>
        </w:rPr>
        <w:t xml:space="preserve"> </w:t>
      </w:r>
      <w:r w:rsidRPr="00A27441">
        <w:rPr>
          <w:rFonts w:ascii="Arial" w:eastAsia="Times New Roman" w:hAnsi="Arial" w:cs="Arial"/>
          <w:color w:val="000000"/>
        </w:rPr>
        <w:t xml:space="preserve">inside </w:t>
      </w:r>
      <w:proofErr w:type="spellStart"/>
      <w:r w:rsidRPr="00A27441">
        <w:rPr>
          <w:rFonts w:ascii="Arial" w:eastAsia="Times New Roman" w:hAnsi="Arial" w:cs="Arial"/>
          <w:color w:val="000000"/>
        </w:rPr>
        <w:t>ssis</w:t>
      </w:r>
      <w:proofErr w:type="spellEnd"/>
      <w:r w:rsidRPr="00A27441">
        <w:rPr>
          <w:rFonts w:ascii="Arial" w:eastAsia="Times New Roman" w:hAnsi="Arial" w:cs="Arial"/>
          <w:color w:val="000000"/>
        </w:rPr>
        <w:t xml:space="preserve"> SQL task </w:t>
      </w:r>
      <w:r>
        <w:rPr>
          <w:rFonts w:ascii="Arial" w:eastAsia="Times New Roman" w:hAnsi="Arial" w:cs="Arial"/>
          <w:color w:val="000000"/>
        </w:rPr>
        <w:t>in</w:t>
      </w:r>
      <w:r w:rsidRPr="00A27441">
        <w:rPr>
          <w:rFonts w:ascii="Arial" w:eastAsia="Times New Roman" w:hAnsi="Arial" w:cs="Arial"/>
          <w:color w:val="000000"/>
        </w:rPr>
        <w:t xml:space="preserve"> packages</w:t>
      </w:r>
    </w:p>
    <w:p w:rsidR="00A27441" w:rsidRDefault="00A27441" w:rsidP="00777556"/>
    <w:p w:rsidR="00014FEF" w:rsidRDefault="00014FEF" w:rsidP="00777556">
      <w:r>
        <w:rPr>
          <w:noProof/>
        </w:rPr>
        <w:lastRenderedPageBreak/>
        <w:drawing>
          <wp:inline distT="0" distB="0" distL="0" distR="0" wp14:anchorId="70FF7DF9" wp14:editId="33FAE91A">
            <wp:extent cx="5943600" cy="2616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F4" w:rsidRDefault="00BC72F4" w:rsidP="00777556">
      <w:r>
        <w:rPr>
          <w:rFonts w:ascii="Arial" w:hAnsi="Arial" w:cs="Arial"/>
          <w:color w:val="000000"/>
        </w:rPr>
        <w:t xml:space="preserve">This image is from </w:t>
      </w:r>
      <w:proofErr w:type="spellStart"/>
      <w:r>
        <w:rPr>
          <w:rFonts w:ascii="Arial" w:hAnsi="Arial" w:cs="Arial"/>
          <w:color w:val="000000"/>
        </w:rPr>
        <w:t>ssis</w:t>
      </w:r>
      <w:proofErr w:type="spellEnd"/>
      <w:r>
        <w:rPr>
          <w:rFonts w:ascii="Arial" w:hAnsi="Arial" w:cs="Arial"/>
          <w:color w:val="000000"/>
        </w:rPr>
        <w:t xml:space="preserve"> package which uses execute SQL task</w:t>
      </w:r>
    </w:p>
    <w:p w:rsidR="00014FEF" w:rsidRDefault="00014FEF" w:rsidP="00777556"/>
    <w:p w:rsidR="00014FEF" w:rsidRDefault="00014FEF" w:rsidP="00777556">
      <w:r>
        <w:rPr>
          <w:noProof/>
        </w:rPr>
        <w:drawing>
          <wp:inline distT="0" distB="0" distL="0" distR="0" wp14:anchorId="1C31CA0B" wp14:editId="11B1E426">
            <wp:extent cx="5943600" cy="4363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FEF" w:rsidRDefault="00BC72F4" w:rsidP="00777556">
      <w:r>
        <w:rPr>
          <w:rFonts w:ascii="Arial" w:hAnsi="Arial" w:cs="Arial"/>
          <w:color w:val="000000"/>
        </w:rPr>
        <w:t>Here we can see execute SQL task editor where we select our connection to database and a statement to run stored procedure</w:t>
      </w:r>
    </w:p>
    <w:p w:rsidR="00014FEF" w:rsidRDefault="00014FEF" w:rsidP="00777556">
      <w:r>
        <w:rPr>
          <w:noProof/>
        </w:rPr>
        <w:lastRenderedPageBreak/>
        <w:drawing>
          <wp:inline distT="0" distB="0" distL="0" distR="0" wp14:anchorId="586B74CF" wp14:editId="07C6CD13">
            <wp:extent cx="5943600" cy="1887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F4" w:rsidRDefault="00BC72F4" w:rsidP="00BC72F4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A</w:t>
      </w:r>
      <w:r w:rsidRPr="00BC72F4">
        <w:rPr>
          <w:rFonts w:ascii="Arial" w:eastAsia="Times New Roman" w:hAnsi="Arial" w:cs="Arial"/>
          <w:color w:val="000000"/>
        </w:rPr>
        <w:t xml:space="preserve">bove image Souls the complete execution of SQL task in </w:t>
      </w:r>
      <w:proofErr w:type="spellStart"/>
      <w:r w:rsidRPr="00BC72F4">
        <w:rPr>
          <w:rFonts w:ascii="Arial" w:eastAsia="Times New Roman" w:hAnsi="Arial" w:cs="Arial"/>
          <w:color w:val="000000"/>
        </w:rPr>
        <w:t>ssis</w:t>
      </w:r>
      <w:proofErr w:type="spellEnd"/>
      <w:r w:rsidRPr="00BC72F4">
        <w:rPr>
          <w:rFonts w:ascii="Arial" w:eastAsia="Times New Roman" w:hAnsi="Arial" w:cs="Arial"/>
          <w:color w:val="000000"/>
        </w:rPr>
        <w:t xml:space="preserve"> with 100% complete</w:t>
      </w:r>
    </w:p>
    <w:p w:rsidR="00BC72F4" w:rsidRPr="00BC72F4" w:rsidRDefault="00BC72F4" w:rsidP="00BC72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C3A18" w:rsidRDefault="00BC72F4" w:rsidP="00777556">
      <w:r>
        <w:rPr>
          <w:noProof/>
        </w:rPr>
        <w:drawing>
          <wp:inline distT="0" distB="0" distL="0" distR="0" wp14:anchorId="31F2CA7A" wp14:editId="213F63AF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F4" w:rsidRDefault="00BC72F4" w:rsidP="00BC72F4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Our </w:t>
      </w:r>
      <w:r w:rsidRPr="00BC72F4">
        <w:rPr>
          <w:rFonts w:ascii="Arial" w:eastAsia="Times New Roman" w:hAnsi="Arial" w:cs="Arial"/>
          <w:color w:val="000000"/>
        </w:rPr>
        <w:t xml:space="preserve">Dimension </w:t>
      </w:r>
      <w:r>
        <w:rPr>
          <w:rFonts w:ascii="Arial" w:eastAsia="Times New Roman" w:hAnsi="Arial" w:cs="Arial"/>
          <w:color w:val="000000"/>
        </w:rPr>
        <w:t>Borrower shows that stored procedure code</w:t>
      </w:r>
      <w:r w:rsidRPr="00BC72F4">
        <w:rPr>
          <w:rFonts w:ascii="Arial" w:eastAsia="Times New Roman" w:hAnsi="Arial" w:cs="Arial"/>
          <w:color w:val="000000"/>
        </w:rPr>
        <w:t xml:space="preserve"> create</w:t>
      </w:r>
      <w:r>
        <w:rPr>
          <w:rFonts w:ascii="Arial" w:eastAsia="Times New Roman" w:hAnsi="Arial" w:cs="Arial"/>
          <w:color w:val="000000"/>
        </w:rPr>
        <w:t>s</w:t>
      </w:r>
      <w:r w:rsidRPr="00BC72F4">
        <w:rPr>
          <w:rFonts w:ascii="Arial" w:eastAsia="Times New Roman" w:hAnsi="Arial" w:cs="Arial"/>
          <w:color w:val="000000"/>
        </w:rPr>
        <w:t xml:space="preserve"> 3 new record </w:t>
      </w:r>
      <w:r>
        <w:rPr>
          <w:rFonts w:ascii="Arial" w:eastAsia="Times New Roman" w:hAnsi="Arial" w:cs="Arial"/>
          <w:color w:val="000000"/>
        </w:rPr>
        <w:t>as</w:t>
      </w:r>
      <w:r w:rsidRPr="00BC72F4">
        <w:rPr>
          <w:rFonts w:ascii="Arial" w:eastAsia="Times New Roman" w:hAnsi="Arial" w:cs="Arial"/>
          <w:color w:val="000000"/>
        </w:rPr>
        <w:t xml:space="preserve"> 56</w:t>
      </w:r>
      <w:r>
        <w:rPr>
          <w:rFonts w:ascii="Arial" w:eastAsia="Times New Roman" w:hAnsi="Arial" w:cs="Arial"/>
          <w:color w:val="000000"/>
        </w:rPr>
        <w:t>,</w:t>
      </w:r>
      <w:r w:rsidRPr="00BC72F4">
        <w:rPr>
          <w:rFonts w:ascii="Arial" w:eastAsia="Times New Roman" w:hAnsi="Arial" w:cs="Arial"/>
          <w:color w:val="000000"/>
        </w:rPr>
        <w:t xml:space="preserve"> 57 and </w:t>
      </w:r>
      <w:proofErr w:type="gramStart"/>
      <w:r w:rsidRPr="00BC72F4">
        <w:rPr>
          <w:rFonts w:ascii="Arial" w:eastAsia="Times New Roman" w:hAnsi="Arial" w:cs="Arial"/>
          <w:color w:val="000000"/>
        </w:rPr>
        <w:t>58 line</w:t>
      </w:r>
      <w:proofErr w:type="gramEnd"/>
      <w:r w:rsidRPr="00BC72F4">
        <w:rPr>
          <w:rFonts w:ascii="Arial" w:eastAsia="Times New Roman" w:hAnsi="Arial" w:cs="Arial"/>
          <w:color w:val="000000"/>
        </w:rPr>
        <w:t xml:space="preserve"> number because our Dimension is SCD type 2</w:t>
      </w:r>
      <w:r>
        <w:rPr>
          <w:rFonts w:ascii="Arial" w:eastAsia="Times New Roman" w:hAnsi="Arial" w:cs="Arial"/>
          <w:color w:val="000000"/>
        </w:rPr>
        <w:t xml:space="preserve"> for changes in our source table data.</w:t>
      </w:r>
    </w:p>
    <w:p w:rsidR="0044141C" w:rsidRDefault="002B2976">
      <w:r>
        <w:rPr>
          <w:noProof/>
        </w:rPr>
        <w:lastRenderedPageBreak/>
        <w:drawing>
          <wp:inline distT="0" distB="0" distL="0" distR="0" wp14:anchorId="4E69B5FD" wp14:editId="3F6510DB">
            <wp:extent cx="5943600" cy="3728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41C" w:rsidRPr="0044141C" w:rsidRDefault="0044141C" w:rsidP="0044141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</w:rPr>
        <w:t>T</w:t>
      </w:r>
      <w:r w:rsidRPr="0044141C">
        <w:rPr>
          <w:rFonts w:ascii="Arial" w:eastAsia="Times New Roman" w:hAnsi="Arial" w:cs="Arial"/>
          <w:color w:val="000000"/>
        </w:rPr>
        <w:t xml:space="preserve">his is final output in </w:t>
      </w:r>
      <w:proofErr w:type="spellStart"/>
      <w:r w:rsidRPr="0044141C">
        <w:rPr>
          <w:rFonts w:ascii="Arial" w:eastAsia="Times New Roman" w:hAnsi="Arial" w:cs="Arial"/>
          <w:color w:val="000000"/>
        </w:rPr>
        <w:t>ssms</w:t>
      </w:r>
      <w:proofErr w:type="spellEnd"/>
      <w:r w:rsidRPr="0044141C">
        <w:rPr>
          <w:rFonts w:ascii="Arial" w:eastAsia="Times New Roman" w:hAnsi="Arial" w:cs="Arial"/>
          <w:color w:val="000000"/>
        </w:rPr>
        <w:t xml:space="preserve"> </w:t>
      </w:r>
      <w:r w:rsidR="00A64D1B">
        <w:rPr>
          <w:rFonts w:ascii="Arial" w:eastAsia="Times New Roman" w:hAnsi="Arial" w:cs="Arial"/>
          <w:color w:val="000000"/>
        </w:rPr>
        <w:t>for</w:t>
      </w:r>
      <w:r w:rsidRPr="0044141C">
        <w:rPr>
          <w:rFonts w:ascii="Arial" w:eastAsia="Times New Roman" w:hAnsi="Arial" w:cs="Arial"/>
          <w:color w:val="000000"/>
        </w:rPr>
        <w:t xml:space="preserve"> dimensions and fact tables </w:t>
      </w:r>
      <w:r w:rsidR="00A64D1B">
        <w:rPr>
          <w:rFonts w:ascii="Arial" w:eastAsia="Times New Roman" w:hAnsi="Arial" w:cs="Arial"/>
          <w:color w:val="000000"/>
        </w:rPr>
        <w:t xml:space="preserve">rows which shows all update records of </w:t>
      </w:r>
      <w:r w:rsidRPr="0044141C">
        <w:rPr>
          <w:rFonts w:ascii="Arial" w:eastAsia="Times New Roman" w:hAnsi="Arial" w:cs="Arial"/>
          <w:color w:val="000000"/>
        </w:rPr>
        <w:t>data warehouse</w:t>
      </w:r>
      <w:r w:rsidR="00A64D1B">
        <w:rPr>
          <w:rFonts w:ascii="Arial" w:eastAsia="Times New Roman" w:hAnsi="Arial" w:cs="Arial"/>
          <w:color w:val="000000"/>
        </w:rPr>
        <w:t>. So we can use them for reporting and analysis.</w:t>
      </w:r>
    </w:p>
    <w:p w:rsidR="007F208C" w:rsidRDefault="007F208C">
      <w:r>
        <w:br w:type="page"/>
      </w:r>
    </w:p>
    <w:p w:rsidR="00A77830" w:rsidRDefault="00A77830" w:rsidP="00A77830">
      <w:r>
        <w:lastRenderedPageBreak/>
        <w:t>What to Submit:</w:t>
      </w:r>
    </w:p>
    <w:p w:rsidR="00777556" w:rsidRDefault="00777556" w:rsidP="00AD2E53">
      <w:pPr>
        <w:pStyle w:val="ListParagraph"/>
        <w:numPr>
          <w:ilvl w:val="0"/>
          <w:numId w:val="1"/>
        </w:numPr>
        <w:ind w:left="450" w:hanging="450"/>
      </w:pPr>
      <w:bookmarkStart w:id="0" w:name="_GoBack"/>
      <w:bookmarkEnd w:id="0"/>
      <w:r>
        <w:t>IPBC Status Update : Mortgage Project Story 4-6</w:t>
      </w:r>
      <w:r w:rsidR="00DF3E6E">
        <w:t xml:space="preserve"> </w:t>
      </w:r>
    </w:p>
    <w:p w:rsidR="00AD2E53" w:rsidRDefault="00AD2E53" w:rsidP="00AD2E53">
      <w:pPr>
        <w:pStyle w:val="ListParagraph"/>
      </w:pPr>
      <w:hyperlink r:id="rId24" w:history="1">
        <w:r>
          <w:rPr>
            <w:rStyle w:val="Hyperlink"/>
          </w:rPr>
          <w:t>https://app.colaberry.com/app/ipbc/videos?user=31221&amp;category=13</w:t>
        </w:r>
      </w:hyperlink>
    </w:p>
    <w:p w:rsidR="00AD2E53" w:rsidRDefault="00AD2E53" w:rsidP="00AD2E53">
      <w:pPr>
        <w:pStyle w:val="ListParagraph"/>
        <w:ind w:hanging="720"/>
      </w:pPr>
      <w:r>
        <w:rPr>
          <w:noProof/>
        </w:rPr>
        <w:drawing>
          <wp:inline distT="0" distB="0" distL="0" distR="0" wp14:anchorId="0FE4664D" wp14:editId="775ED081">
            <wp:extent cx="5943600" cy="18262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56" w:rsidRDefault="00777556" w:rsidP="00777556">
      <w:r>
        <w:t>2. SQL BI Interview Questions: SSAS – What is a Slowly Changing Dimension – Explain Type 1</w:t>
      </w:r>
      <w:r w:rsidR="00A77830">
        <w:t xml:space="preserve"> </w:t>
      </w:r>
      <w:r>
        <w:t>Type II and Type III</w:t>
      </w:r>
    </w:p>
    <w:p w:rsidR="00777556" w:rsidRDefault="00AD2E53" w:rsidP="00777556">
      <w:hyperlink r:id="rId26" w:history="1">
        <w:r w:rsidR="00777556">
          <w:rPr>
            <w:rStyle w:val="Hyperlink"/>
          </w:rPr>
          <w:t>https://app.colaberry.com/app/ipbc/videos?user=31221&amp;category=54</w:t>
        </w:r>
      </w:hyperlink>
    </w:p>
    <w:p w:rsidR="00A77830" w:rsidRDefault="00A77830" w:rsidP="00777556">
      <w:r>
        <w:rPr>
          <w:noProof/>
        </w:rPr>
        <w:drawing>
          <wp:inline distT="0" distB="0" distL="0" distR="0" wp14:anchorId="1A33A495" wp14:editId="11F6BEA2">
            <wp:extent cx="5943600" cy="1889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56" w:rsidRDefault="00777556" w:rsidP="00777556"/>
    <w:p w:rsidR="00AD2E53" w:rsidRDefault="00AD2E53">
      <w:r>
        <w:br w:type="page"/>
      </w:r>
    </w:p>
    <w:p w:rsidR="00777556" w:rsidRDefault="00777556" w:rsidP="00777556">
      <w:r>
        <w:lastRenderedPageBreak/>
        <w:t>2. Watch, Comment &amp;amp; take screenshots of your comments from 3 other videos on the same</w:t>
      </w:r>
      <w:r w:rsidR="00A64D1B">
        <w:t xml:space="preserve"> </w:t>
      </w:r>
      <w:r>
        <w:t>topic (per question). Comments must be 20+ characters. Leave comments based on</w:t>
      </w:r>
      <w:r w:rsidR="00A64D1B">
        <w:t xml:space="preserve"> </w:t>
      </w:r>
      <w:r>
        <w:t>presentation, delivery and/or technical details. Your critiques will help you be more</w:t>
      </w:r>
      <w:r w:rsidR="00A64D1B">
        <w:t xml:space="preserve"> </w:t>
      </w:r>
      <w:r>
        <w:t>conscious of your own videos. (3 comment screenshots per Video Question)</w:t>
      </w:r>
    </w:p>
    <w:p w:rsidR="00AD2E53" w:rsidRDefault="00AD2E53" w:rsidP="00777556">
      <w:pPr>
        <w:rPr>
          <w:noProof/>
        </w:rPr>
      </w:pPr>
      <w:r>
        <w:t>----1</w:t>
      </w:r>
      <w:r w:rsidRPr="00AD2E53">
        <w:rPr>
          <w:noProof/>
        </w:rPr>
        <w:t xml:space="preserve"> </w:t>
      </w:r>
      <w:r>
        <w:rPr>
          <w:noProof/>
        </w:rPr>
        <w:t xml:space="preserve"> </w:t>
      </w:r>
      <w:r>
        <w:t xml:space="preserve">IPBC Status Update : Mortgage Project Story 4-6 </w:t>
      </w:r>
      <w:r>
        <w:rPr>
          <w:noProof/>
        </w:rPr>
        <w:drawing>
          <wp:inline distT="0" distB="0" distL="0" distR="0" wp14:anchorId="49D4FC06" wp14:editId="5248ADC9">
            <wp:extent cx="5943600" cy="1738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53" w:rsidRDefault="00AD2E53" w:rsidP="00777556">
      <w:r>
        <w:rPr>
          <w:noProof/>
        </w:rPr>
        <w:drawing>
          <wp:inline distT="0" distB="0" distL="0" distR="0" wp14:anchorId="7479CD3A" wp14:editId="369A3936">
            <wp:extent cx="5943600" cy="1953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53" w:rsidRDefault="00AD2E53" w:rsidP="00777556">
      <w:r>
        <w:rPr>
          <w:noProof/>
        </w:rPr>
        <w:drawing>
          <wp:inline distT="0" distB="0" distL="0" distR="0" wp14:anchorId="0D09554A" wp14:editId="773E4E8C">
            <wp:extent cx="5943600" cy="20821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53" w:rsidRDefault="00AD2E53">
      <w:r>
        <w:br w:type="page"/>
      </w:r>
    </w:p>
    <w:p w:rsidR="00AD2E53" w:rsidRDefault="00AD2E53" w:rsidP="00AD2E53">
      <w:r>
        <w:lastRenderedPageBreak/>
        <w:t>---2</w:t>
      </w:r>
      <w:r w:rsidRPr="00AD2E53">
        <w:t xml:space="preserve"> </w:t>
      </w:r>
      <w:r>
        <w:t>What is a Slowly Changing Dimension – Explain Type 1 Type II and Type III</w:t>
      </w:r>
    </w:p>
    <w:p w:rsidR="00AD2E53" w:rsidRDefault="00AD2E53" w:rsidP="00777556"/>
    <w:p w:rsidR="00AD2E53" w:rsidRDefault="00AD2E53" w:rsidP="00777556">
      <w:pPr>
        <w:rPr>
          <w:noProof/>
        </w:rPr>
      </w:pPr>
      <w:r>
        <w:rPr>
          <w:noProof/>
        </w:rPr>
        <w:drawing>
          <wp:inline distT="0" distB="0" distL="0" distR="0" wp14:anchorId="44D84A40" wp14:editId="020C4BE1">
            <wp:extent cx="5943600" cy="1931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E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8565E3" wp14:editId="4F3D6F5A">
            <wp:extent cx="5943600" cy="18935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53" w:rsidRDefault="00AD2E53" w:rsidP="00777556">
      <w:r>
        <w:rPr>
          <w:noProof/>
        </w:rPr>
        <w:drawing>
          <wp:inline distT="0" distB="0" distL="0" distR="0" wp14:anchorId="27D44507" wp14:editId="3DFCDD0F">
            <wp:extent cx="5943600" cy="16649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53" w:rsidRDefault="00AD2E53" w:rsidP="00777556"/>
    <w:sectPr w:rsidR="00AD2E53" w:rsidSect="00B67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8324C0"/>
    <w:multiLevelType w:val="hybridMultilevel"/>
    <w:tmpl w:val="F6F80F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AB5ED4"/>
    <w:rsid w:val="00014FEF"/>
    <w:rsid w:val="000979FC"/>
    <w:rsid w:val="00177744"/>
    <w:rsid w:val="00293354"/>
    <w:rsid w:val="002B2976"/>
    <w:rsid w:val="0044141C"/>
    <w:rsid w:val="005B07E4"/>
    <w:rsid w:val="00754BAF"/>
    <w:rsid w:val="00777556"/>
    <w:rsid w:val="007F208C"/>
    <w:rsid w:val="007F57AE"/>
    <w:rsid w:val="0089486E"/>
    <w:rsid w:val="00A27441"/>
    <w:rsid w:val="00A64D1B"/>
    <w:rsid w:val="00A77830"/>
    <w:rsid w:val="00AB5ED4"/>
    <w:rsid w:val="00AD2E53"/>
    <w:rsid w:val="00B51091"/>
    <w:rsid w:val="00B67AC7"/>
    <w:rsid w:val="00BC3A18"/>
    <w:rsid w:val="00BC72F4"/>
    <w:rsid w:val="00C62A17"/>
    <w:rsid w:val="00DF3E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B50DB"/>
  <w15:chartTrackingRefBased/>
  <w15:docId w15:val="{AB420812-E979-49DC-8539-CF5DBCE6C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7A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7755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510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D2E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7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3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app.colaberry.com/app/ipbc/videos?user=31221&amp;category=54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app.colaberry.com/app/ipbc/videos?user=31221&amp;category=13" TargetMode="External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13</Pages>
  <Words>584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</dc:creator>
  <cp:keywords/>
  <dc:description/>
  <cp:lastModifiedBy>Ashok</cp:lastModifiedBy>
  <cp:revision>19</cp:revision>
  <dcterms:created xsi:type="dcterms:W3CDTF">2019-07-31T16:34:00Z</dcterms:created>
  <dcterms:modified xsi:type="dcterms:W3CDTF">2019-08-02T04:13:00Z</dcterms:modified>
</cp:coreProperties>
</file>